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95251F" w:rsidRDefault="00722FF8" w:rsidP="006B3459">
      <w:pPr>
        <w:ind w:left="8392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5251F">
        <w:rPr>
          <w:rFonts w:ascii="Arial" w:hAnsi="Arial" w:cs="Arial"/>
          <w:sz w:val="16"/>
          <w:szCs w:val="16"/>
        </w:rPr>
        <w:t>Приложение № 1</w:t>
      </w:r>
      <w:r w:rsidRPr="0095251F">
        <w:rPr>
          <w:rFonts w:ascii="Arial" w:hAnsi="Arial" w:cs="Arial"/>
          <w:sz w:val="16"/>
          <w:szCs w:val="16"/>
        </w:rPr>
        <w:br/>
        <w:t>к приказу ФНС России</w:t>
      </w:r>
      <w:r w:rsidRPr="0095251F">
        <w:rPr>
          <w:rFonts w:ascii="Arial" w:hAnsi="Arial" w:cs="Arial"/>
          <w:sz w:val="16"/>
          <w:szCs w:val="16"/>
        </w:rPr>
        <w:br/>
        <w:t>от 02.03.2022 № ЕД-7-8/179@</w:t>
      </w:r>
    </w:p>
    <w:tbl>
      <w:tblPr>
        <w:tblStyle w:val="aa"/>
        <w:tblW w:w="0" w:type="auto"/>
        <w:tblInd w:w="2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3232"/>
      </w:tblGrid>
      <w:tr w:rsidR="00722FF8" w:rsidRPr="008B2B1C" w:rsidTr="007A287A">
        <w:trPr>
          <w:trHeight w:val="360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22FF8" w:rsidRPr="008B2B1C" w:rsidRDefault="00722FF8">
            <w:pPr>
              <w:rPr>
                <w:rFonts w:ascii="Arial" w:hAnsi="Arial" w:cs="Arial"/>
                <w:sz w:val="22"/>
                <w:szCs w:val="22"/>
              </w:rPr>
            </w:pPr>
            <w:r w:rsidRPr="008B2B1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F8" w:rsidRPr="005B3F61" w:rsidRDefault="00722FF8" w:rsidP="00722FF8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722FF8" w:rsidRPr="008B2B1C" w:rsidRDefault="00722FF8">
      <w:pPr>
        <w:rPr>
          <w:rFonts w:ascii="Arial" w:hAnsi="Arial" w:cs="Arial"/>
          <w:sz w:val="6"/>
          <w:szCs w:val="6"/>
        </w:rPr>
      </w:pPr>
    </w:p>
    <w:tbl>
      <w:tblPr>
        <w:tblStyle w:val="aa"/>
        <w:tblW w:w="0" w:type="auto"/>
        <w:tblInd w:w="2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2438"/>
        <w:gridCol w:w="567"/>
        <w:gridCol w:w="794"/>
      </w:tblGrid>
      <w:tr w:rsidR="000331E2" w:rsidRPr="008B2B1C" w:rsidTr="007A287A">
        <w:trPr>
          <w:trHeight w:val="360"/>
        </w:trPr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722FF8" w:rsidRPr="008B2B1C" w:rsidRDefault="00722FF8">
            <w:pPr>
              <w:rPr>
                <w:rFonts w:ascii="Arial" w:hAnsi="Arial" w:cs="Arial"/>
                <w:sz w:val="22"/>
                <w:szCs w:val="22"/>
              </w:rPr>
            </w:pPr>
            <w:r w:rsidRPr="008B2B1C">
              <w:rPr>
                <w:rFonts w:ascii="Arial" w:hAnsi="Arial" w:cs="Arial"/>
                <w:sz w:val="22"/>
                <w:szCs w:val="22"/>
              </w:rPr>
              <w:t>КПП </w:t>
            </w:r>
            <w:r w:rsidRPr="008B2B1C">
              <w:rPr>
                <w:rStyle w:val="a9"/>
                <w:rFonts w:ascii="Arial" w:hAnsi="Arial" w:cs="Arial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F8" w:rsidRPr="005B3F61" w:rsidRDefault="00722FF8" w:rsidP="00722FF8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2FF8" w:rsidRPr="008B2B1C" w:rsidRDefault="00722FF8" w:rsidP="0072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B1C">
              <w:rPr>
                <w:rFonts w:ascii="Arial" w:hAnsi="Arial" w:cs="Arial"/>
                <w:sz w:val="22"/>
                <w:szCs w:val="22"/>
              </w:rPr>
              <w:t>Стр.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F8" w:rsidRPr="005B3F61" w:rsidRDefault="00722FF8" w:rsidP="00722FF8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B3F61">
              <w:rPr>
                <w:rFonts w:ascii="Courier New" w:hAnsi="Courier New" w:cs="Courier New"/>
                <w:sz w:val="32"/>
                <w:szCs w:val="32"/>
              </w:rPr>
              <w:t>001</w:t>
            </w:r>
          </w:p>
        </w:tc>
      </w:tr>
    </w:tbl>
    <w:p w:rsidR="00722FF8" w:rsidRPr="006B3459" w:rsidRDefault="00EA2037" w:rsidP="00227418">
      <w:pPr>
        <w:spacing w:before="240" w:after="120"/>
        <w:ind w:left="567"/>
        <w:rPr>
          <w:rFonts w:ascii="Arial" w:hAnsi="Arial" w:cs="Arial"/>
          <w:b/>
          <w:sz w:val="17"/>
          <w:szCs w:val="17"/>
        </w:rPr>
      </w:pPr>
      <w:r w:rsidRPr="006B3459">
        <w:rPr>
          <w:rFonts w:ascii="Arial" w:hAnsi="Arial" w:cs="Arial"/>
          <w:b/>
          <w:sz w:val="17"/>
          <w:szCs w:val="17"/>
        </w:rPr>
        <w:t>Форма по КНД 1110356</w:t>
      </w:r>
    </w:p>
    <w:p w:rsidR="00722FF8" w:rsidRPr="00227418" w:rsidRDefault="00EA2037" w:rsidP="00EA2037">
      <w:pPr>
        <w:spacing w:after="240"/>
        <w:jc w:val="center"/>
        <w:rPr>
          <w:rFonts w:ascii="Arial" w:hAnsi="Arial" w:cs="Arial"/>
          <w:b/>
          <w:spacing w:val="-2"/>
          <w:sz w:val="21"/>
          <w:szCs w:val="21"/>
        </w:rPr>
      </w:pPr>
      <w:r w:rsidRPr="00227418">
        <w:rPr>
          <w:rFonts w:ascii="Arial" w:hAnsi="Arial" w:cs="Arial"/>
          <w:b/>
          <w:spacing w:val="-2"/>
          <w:sz w:val="21"/>
          <w:szCs w:val="21"/>
        </w:rPr>
        <w:t>Заявление</w:t>
      </w:r>
      <w:r w:rsidRPr="00227418">
        <w:rPr>
          <w:rFonts w:ascii="Arial" w:hAnsi="Arial" w:cs="Arial"/>
          <w:b/>
          <w:spacing w:val="-2"/>
          <w:sz w:val="21"/>
          <w:szCs w:val="21"/>
        </w:rPr>
        <w:br/>
        <w:t xml:space="preserve">о применении особого порядка уплаты (перечисления) налогов, сборов, страховых взносов, </w:t>
      </w:r>
      <w:r w:rsidR="00227418">
        <w:rPr>
          <w:rFonts w:ascii="Arial" w:hAnsi="Arial" w:cs="Arial"/>
          <w:b/>
          <w:spacing w:val="-2"/>
          <w:sz w:val="21"/>
          <w:szCs w:val="21"/>
        </w:rPr>
        <w:br/>
      </w:r>
      <w:r w:rsidRPr="00227418">
        <w:rPr>
          <w:rFonts w:ascii="Arial" w:hAnsi="Arial" w:cs="Arial"/>
          <w:b/>
          <w:spacing w:val="-2"/>
          <w:sz w:val="21"/>
          <w:szCs w:val="21"/>
        </w:rPr>
        <w:t xml:space="preserve">пеней, штрафов, процентов посредством перечисления в бюджетную систему Российской </w:t>
      </w:r>
      <w:r w:rsidR="00227418">
        <w:rPr>
          <w:rFonts w:ascii="Arial" w:hAnsi="Arial" w:cs="Arial"/>
          <w:b/>
          <w:spacing w:val="-2"/>
          <w:sz w:val="21"/>
          <w:szCs w:val="21"/>
        </w:rPr>
        <w:br/>
      </w:r>
      <w:r w:rsidRPr="00227418">
        <w:rPr>
          <w:rFonts w:ascii="Arial" w:hAnsi="Arial" w:cs="Arial"/>
          <w:b/>
          <w:spacing w:val="-2"/>
          <w:sz w:val="21"/>
          <w:szCs w:val="21"/>
        </w:rPr>
        <w:t>Федерации единого налогового платежа организации, индивидуального предпринимателя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134"/>
      </w:tblGrid>
      <w:tr w:rsidR="000331E2" w:rsidRPr="008B2B1C" w:rsidTr="007A287A">
        <w:trPr>
          <w:trHeight w:val="360"/>
        </w:trPr>
        <w:tc>
          <w:tcPr>
            <w:tcW w:w="3572" w:type="dxa"/>
            <w:tcBorders>
              <w:right w:val="dotted" w:sz="4" w:space="0" w:color="auto"/>
            </w:tcBorders>
            <w:vAlign w:val="center"/>
          </w:tcPr>
          <w:p w:rsidR="000331E2" w:rsidRPr="006B3459" w:rsidRDefault="000331E2" w:rsidP="009511A4">
            <w:pPr>
              <w:rPr>
                <w:rFonts w:ascii="Arial" w:hAnsi="Arial" w:cs="Arial"/>
                <w:sz w:val="17"/>
                <w:szCs w:val="17"/>
              </w:rPr>
            </w:pPr>
            <w:r w:rsidRPr="006B3459">
              <w:rPr>
                <w:rFonts w:ascii="Arial" w:hAnsi="Arial" w:cs="Arial"/>
                <w:sz w:val="17"/>
                <w:szCs w:val="17"/>
              </w:rPr>
              <w:t>Представляется в налоговый орган (код)</w:t>
            </w:r>
            <w:r w:rsidRPr="006B3459">
              <w:rPr>
                <w:rStyle w:val="a9"/>
                <w:rFonts w:ascii="Arial" w:hAnsi="Arial" w:cs="Arial"/>
                <w:sz w:val="17"/>
                <w:szCs w:val="17"/>
              </w:rPr>
              <w:footnoteReference w:customMarkFollows="1" w:id="2"/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31E2" w:rsidRPr="005B3F61" w:rsidRDefault="000331E2" w:rsidP="009511A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722FF8" w:rsidRPr="00943D86" w:rsidRDefault="000331E2" w:rsidP="008B2B1C">
      <w:pPr>
        <w:spacing w:before="240" w:after="60"/>
        <w:rPr>
          <w:rFonts w:ascii="Arial" w:hAnsi="Arial" w:cs="Arial"/>
          <w:spacing w:val="-4"/>
          <w:sz w:val="17"/>
          <w:szCs w:val="17"/>
        </w:rPr>
      </w:pPr>
      <w:r w:rsidRPr="00943D86">
        <w:rPr>
          <w:rFonts w:ascii="Arial" w:hAnsi="Arial" w:cs="Arial"/>
          <w:spacing w:val="-4"/>
          <w:sz w:val="17"/>
          <w:szCs w:val="17"/>
        </w:rPr>
        <w:t>Прошу в соответствии со статьей 45.2 Налогового кодекса Российской Федерации (далее – Кодекс) применять в отношении</w:t>
      </w:r>
    </w:p>
    <w:tbl>
      <w:tblPr>
        <w:tblStyle w:val="aa"/>
        <w:tblW w:w="1071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16"/>
      </w:tblGrid>
      <w:tr w:rsidR="000331E2" w:rsidRPr="008B2B1C" w:rsidTr="00943D86">
        <w:trPr>
          <w:trHeight w:val="1280"/>
        </w:trPr>
        <w:tc>
          <w:tcPr>
            <w:tcW w:w="10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1E2" w:rsidRPr="005B3F61" w:rsidRDefault="000331E2" w:rsidP="000331E2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722FF8" w:rsidRPr="00943D86" w:rsidRDefault="000331E2" w:rsidP="008B2B1C">
      <w:pPr>
        <w:spacing w:before="120" w:after="240"/>
        <w:jc w:val="center"/>
        <w:rPr>
          <w:rFonts w:ascii="Arial" w:hAnsi="Arial" w:cs="Arial"/>
          <w:sz w:val="15"/>
          <w:szCs w:val="15"/>
        </w:rPr>
      </w:pPr>
      <w:r w:rsidRPr="00943D86">
        <w:rPr>
          <w:rFonts w:ascii="Arial" w:hAnsi="Arial" w:cs="Arial"/>
          <w:sz w:val="15"/>
          <w:szCs w:val="15"/>
        </w:rPr>
        <w:t>(наименование организации/фамилия, имя, отчество </w:t>
      </w:r>
      <w:r w:rsidRPr="00943D86">
        <w:rPr>
          <w:rStyle w:val="a9"/>
          <w:rFonts w:ascii="Arial" w:hAnsi="Arial" w:cs="Arial"/>
          <w:sz w:val="15"/>
          <w:szCs w:val="15"/>
        </w:rPr>
        <w:footnoteReference w:customMarkFollows="1" w:id="3"/>
        <w:t>3</w:t>
      </w:r>
      <w:r w:rsidRPr="00943D86">
        <w:rPr>
          <w:rFonts w:ascii="Arial" w:hAnsi="Arial" w:cs="Arial"/>
          <w:sz w:val="15"/>
          <w:szCs w:val="15"/>
        </w:rPr>
        <w:t xml:space="preserve"> индивидуального предпринимателя –</w:t>
      </w:r>
      <w:r w:rsidRPr="00943D86">
        <w:rPr>
          <w:rFonts w:ascii="Arial" w:hAnsi="Arial" w:cs="Arial"/>
          <w:sz w:val="15"/>
          <w:szCs w:val="15"/>
        </w:rPr>
        <w:br/>
        <w:t>налогоплательщика, плательщика сбора, плательщика страховых взносов, налогового агента) (далее – плательщик)</w:t>
      </w:r>
    </w:p>
    <w:p w:rsidR="00722FF8" w:rsidRPr="005D7976" w:rsidRDefault="000331E2" w:rsidP="005D7976">
      <w:pPr>
        <w:spacing w:after="240"/>
        <w:jc w:val="both"/>
        <w:rPr>
          <w:rFonts w:ascii="Arial" w:hAnsi="Arial" w:cs="Arial"/>
          <w:sz w:val="17"/>
          <w:szCs w:val="17"/>
        </w:rPr>
      </w:pPr>
      <w:r w:rsidRPr="005D7976">
        <w:rPr>
          <w:rFonts w:ascii="Arial" w:hAnsi="Arial" w:cs="Arial"/>
          <w:sz w:val="17"/>
          <w:szCs w:val="17"/>
        </w:rPr>
        <w:t>особый порядок уплаты (перечисления) налогов, сборов, страховых взносов, пеней, штрафов, процентов, посредством перечисления в бюджетную систему Российской Федерации единого налогового платежа организации, индивидуального предпринимателя.</w:t>
      </w:r>
    </w:p>
    <w:p w:rsidR="00722FF8" w:rsidRPr="005D7976" w:rsidRDefault="000331E2" w:rsidP="008B2B1C">
      <w:pPr>
        <w:spacing w:after="2040"/>
        <w:rPr>
          <w:rFonts w:ascii="Arial" w:hAnsi="Arial" w:cs="Arial"/>
          <w:sz w:val="17"/>
          <w:szCs w:val="17"/>
        </w:rPr>
      </w:pPr>
      <w:r w:rsidRPr="005D7976">
        <w:rPr>
          <w:rFonts w:ascii="Arial" w:hAnsi="Arial" w:cs="Arial"/>
          <w:sz w:val="17"/>
          <w:szCs w:val="17"/>
        </w:rPr>
        <w:t>Подтверждаю соответствие условиям, установленным абзаце</w:t>
      </w:r>
      <w:r w:rsidR="00120009" w:rsidRPr="005D7976">
        <w:rPr>
          <w:rFonts w:ascii="Arial" w:hAnsi="Arial" w:cs="Arial"/>
          <w:sz w:val="17"/>
          <w:szCs w:val="17"/>
        </w:rPr>
        <w:t>м</w:t>
      </w:r>
      <w:r w:rsidRPr="005D7976">
        <w:rPr>
          <w:rFonts w:ascii="Arial" w:hAnsi="Arial" w:cs="Arial"/>
          <w:sz w:val="17"/>
          <w:szCs w:val="17"/>
        </w:rPr>
        <w:t xml:space="preserve"> первым пункта 3 статьи 45.2 Кодекса.</w:t>
      </w:r>
    </w:p>
    <w:p w:rsidR="00722FF8" w:rsidRPr="005B3F61" w:rsidRDefault="00722FF8">
      <w:pPr>
        <w:rPr>
          <w:rFonts w:ascii="Courier New" w:hAnsi="Courier New" w:cs="Courier New"/>
          <w:sz w:val="32"/>
          <w:szCs w:val="32"/>
        </w:rPr>
      </w:pPr>
    </w:p>
    <w:p w:rsidR="00722FF8" w:rsidRPr="008B2B1C" w:rsidRDefault="00722FF8" w:rsidP="000331E2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722FF8" w:rsidRPr="00120009" w:rsidRDefault="000331E2" w:rsidP="000331E2">
      <w:pPr>
        <w:spacing w:after="120"/>
        <w:jc w:val="center"/>
        <w:rPr>
          <w:rFonts w:ascii="Arial" w:hAnsi="Arial" w:cs="Arial"/>
          <w:b/>
          <w:sz w:val="17"/>
          <w:szCs w:val="17"/>
        </w:rPr>
      </w:pPr>
      <w:r w:rsidRPr="00120009">
        <w:rPr>
          <w:rFonts w:ascii="Arial" w:hAnsi="Arial" w:cs="Arial"/>
          <w:b/>
          <w:sz w:val="17"/>
          <w:szCs w:val="17"/>
        </w:rPr>
        <w:t>Достоверность и полно</w:t>
      </w:r>
      <w:r w:rsidR="00120009" w:rsidRPr="00120009">
        <w:rPr>
          <w:rFonts w:ascii="Arial" w:hAnsi="Arial" w:cs="Arial"/>
          <w:b/>
          <w:sz w:val="17"/>
          <w:szCs w:val="17"/>
        </w:rPr>
        <w:t>т</w:t>
      </w:r>
      <w:r w:rsidRPr="00120009">
        <w:rPr>
          <w:rFonts w:ascii="Arial" w:hAnsi="Arial" w:cs="Arial"/>
          <w:b/>
          <w:sz w:val="17"/>
          <w:szCs w:val="17"/>
        </w:rPr>
        <w:t>у сведений, указанных в настоящем заявлении, подтверждаю: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2346"/>
      </w:tblGrid>
      <w:tr w:rsidR="00D636AD" w:rsidRPr="008B2B1C" w:rsidTr="00085F84">
        <w:trPr>
          <w:trHeight w:val="380"/>
        </w:trPr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6AD" w:rsidRPr="005B3F61" w:rsidRDefault="00D636AD" w:rsidP="00D636AD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346" w:type="dxa"/>
            <w:tcBorders>
              <w:left w:val="dotted" w:sz="4" w:space="0" w:color="auto"/>
            </w:tcBorders>
            <w:vAlign w:val="center"/>
          </w:tcPr>
          <w:p w:rsidR="00D636AD" w:rsidRPr="008B2B1C" w:rsidRDefault="00D636AD" w:rsidP="00D636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8B2B1C">
              <w:rPr>
                <w:rFonts w:ascii="Arial" w:hAnsi="Arial" w:cs="Arial"/>
                <w:sz w:val="14"/>
                <w:szCs w:val="14"/>
              </w:rPr>
              <w:t>1 – плательщик</w:t>
            </w:r>
          </w:p>
          <w:p w:rsidR="00D636AD" w:rsidRPr="008B2B1C" w:rsidRDefault="00D636AD" w:rsidP="00D636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8B2B1C">
              <w:rPr>
                <w:rFonts w:ascii="Arial" w:hAnsi="Arial" w:cs="Arial"/>
                <w:sz w:val="14"/>
                <w:szCs w:val="14"/>
              </w:rPr>
              <w:t>2 – представитель плательщика</w:t>
            </w:r>
          </w:p>
        </w:tc>
      </w:tr>
    </w:tbl>
    <w:p w:rsidR="00722FF8" w:rsidRPr="008B2B1C" w:rsidRDefault="00D636AD" w:rsidP="00D636AD">
      <w:pPr>
        <w:spacing w:before="200" w:after="60"/>
        <w:jc w:val="center"/>
        <w:rPr>
          <w:rFonts w:ascii="Arial" w:hAnsi="Arial" w:cs="Arial"/>
          <w:sz w:val="16"/>
          <w:szCs w:val="16"/>
        </w:rPr>
      </w:pPr>
      <w:r w:rsidRPr="008B2B1C">
        <w:rPr>
          <w:rFonts w:ascii="Arial" w:hAnsi="Arial" w:cs="Arial"/>
          <w:sz w:val="16"/>
          <w:szCs w:val="16"/>
        </w:rPr>
        <w:t>Фамилия, имя, отчество </w:t>
      </w:r>
      <w:r w:rsidRPr="008B2B1C">
        <w:rPr>
          <w:rFonts w:ascii="Arial" w:hAnsi="Arial" w:cs="Arial"/>
          <w:sz w:val="16"/>
          <w:szCs w:val="16"/>
          <w:vertAlign w:val="superscript"/>
        </w:rPr>
        <w:t>3</w:t>
      </w:r>
      <w:r w:rsidRPr="008B2B1C">
        <w:rPr>
          <w:rFonts w:ascii="Arial" w:hAnsi="Arial" w:cs="Arial"/>
          <w:sz w:val="16"/>
          <w:szCs w:val="16"/>
        </w:rPr>
        <w:t xml:space="preserve"> руководителя организации</w:t>
      </w:r>
      <w:r w:rsidRPr="008B2B1C">
        <w:rPr>
          <w:rFonts w:ascii="Arial" w:hAnsi="Arial" w:cs="Arial"/>
          <w:sz w:val="16"/>
          <w:szCs w:val="16"/>
        </w:rPr>
        <w:br/>
        <w:t>либо представителя плательщика полностью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072"/>
      </w:tblGrid>
      <w:tr w:rsidR="00D636AD" w:rsidRPr="008B2B1C" w:rsidTr="001C0BF5">
        <w:trPr>
          <w:trHeight w:val="36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636AD" w:rsidRPr="008B2B1C" w:rsidRDefault="00D636AD" w:rsidP="009511A4">
            <w:pPr>
              <w:rPr>
                <w:rFonts w:ascii="Arial" w:hAnsi="Arial" w:cs="Arial"/>
                <w:sz w:val="14"/>
                <w:szCs w:val="14"/>
              </w:rPr>
            </w:pPr>
            <w:r w:rsidRPr="008B2B1C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6AD" w:rsidRPr="009D030A" w:rsidRDefault="00D636AD" w:rsidP="009511A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722FF8" w:rsidRPr="008B2B1C" w:rsidRDefault="00722FF8">
      <w:pPr>
        <w:rPr>
          <w:rFonts w:ascii="Arial" w:hAnsi="Arial" w:cs="Arial"/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072"/>
      </w:tblGrid>
      <w:tr w:rsidR="00D636AD" w:rsidRPr="008B2B1C" w:rsidTr="001C0BF5">
        <w:trPr>
          <w:trHeight w:val="36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636AD" w:rsidRPr="008B2B1C" w:rsidRDefault="00D636AD" w:rsidP="009511A4">
            <w:pPr>
              <w:rPr>
                <w:rFonts w:ascii="Arial" w:hAnsi="Arial" w:cs="Arial"/>
                <w:sz w:val="14"/>
                <w:szCs w:val="14"/>
              </w:rPr>
            </w:pPr>
            <w:r w:rsidRPr="008B2B1C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6AD" w:rsidRPr="009D030A" w:rsidRDefault="00D636AD" w:rsidP="009511A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B66943" w:rsidRPr="008B2B1C" w:rsidRDefault="00B66943">
      <w:pPr>
        <w:rPr>
          <w:rFonts w:ascii="Arial" w:hAnsi="Arial" w:cs="Arial"/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9072"/>
      </w:tblGrid>
      <w:tr w:rsidR="00D636AD" w:rsidRPr="008B2B1C" w:rsidTr="001C0BF5">
        <w:trPr>
          <w:trHeight w:val="36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636AD" w:rsidRPr="008B2B1C" w:rsidRDefault="00D636AD" w:rsidP="009511A4">
            <w:pPr>
              <w:rPr>
                <w:rFonts w:ascii="Arial" w:hAnsi="Arial" w:cs="Arial"/>
                <w:sz w:val="14"/>
                <w:szCs w:val="14"/>
              </w:rPr>
            </w:pPr>
            <w:r w:rsidRPr="008B2B1C"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6AD" w:rsidRPr="009D030A" w:rsidRDefault="00D636AD" w:rsidP="009511A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AD1148" w:rsidRPr="008B2B1C" w:rsidRDefault="00D636AD" w:rsidP="008B2B1C">
      <w:pPr>
        <w:spacing w:before="120" w:after="60"/>
        <w:rPr>
          <w:rFonts w:ascii="Arial" w:hAnsi="Arial" w:cs="Arial"/>
          <w:sz w:val="14"/>
          <w:szCs w:val="14"/>
        </w:rPr>
      </w:pPr>
      <w:r w:rsidRPr="008B2B1C">
        <w:rPr>
          <w:rFonts w:ascii="Arial" w:hAnsi="Arial" w:cs="Arial"/>
          <w:sz w:val="14"/>
          <w:szCs w:val="14"/>
        </w:rPr>
        <w:t>Номер контактного телефона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</w:tblGrid>
      <w:tr w:rsidR="00D636AD" w:rsidRPr="008B2B1C" w:rsidTr="004177C8">
        <w:trPr>
          <w:trHeight w:val="36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6AD" w:rsidRPr="009D030A" w:rsidRDefault="00D636AD" w:rsidP="009511A4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AD1148" w:rsidRPr="008B2B1C" w:rsidRDefault="00D636AD" w:rsidP="008B2B1C">
      <w:pPr>
        <w:spacing w:before="120" w:after="60"/>
        <w:rPr>
          <w:rFonts w:ascii="Arial" w:hAnsi="Arial" w:cs="Arial"/>
          <w:sz w:val="14"/>
          <w:szCs w:val="14"/>
        </w:rPr>
      </w:pPr>
      <w:r w:rsidRPr="008B2B1C">
        <w:rPr>
          <w:rFonts w:ascii="Arial" w:hAnsi="Arial" w:cs="Arial"/>
          <w:sz w:val="14"/>
          <w:szCs w:val="14"/>
        </w:rPr>
        <w:t>Наименование и реквизиты документа, подтверждающего полномочия представителя плательщика</w:t>
      </w:r>
    </w:p>
    <w:tbl>
      <w:tblPr>
        <w:tblStyle w:val="aa"/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</w:tblGrid>
      <w:tr w:rsidR="00D636AD" w:rsidRPr="008B2B1C" w:rsidTr="004177C8">
        <w:trPr>
          <w:trHeight w:val="880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6AD" w:rsidRPr="009D030A" w:rsidRDefault="00D636AD" w:rsidP="009511A4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AD1148" w:rsidRPr="008B2B1C" w:rsidRDefault="00AD1148">
      <w:pPr>
        <w:rPr>
          <w:rFonts w:ascii="Arial" w:hAnsi="Arial" w:cs="Arial"/>
          <w:sz w:val="2"/>
          <w:szCs w:val="2"/>
        </w:rPr>
      </w:pPr>
    </w:p>
    <w:sectPr w:rsidR="00AD1148" w:rsidRPr="008B2B1C" w:rsidSect="00692AAC">
      <w:headerReference w:type="default" r:id="rId6"/>
      <w:pgSz w:w="11907" w:h="16840" w:code="9"/>
      <w:pgMar w:top="567" w:right="567" w:bottom="567" w:left="567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DD" w:rsidRDefault="00C847DD">
      <w:r>
        <w:separator/>
      </w:r>
    </w:p>
  </w:endnote>
  <w:endnote w:type="continuationSeparator" w:id="0">
    <w:p w:rsidR="00C847DD" w:rsidRDefault="00C8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DD" w:rsidRDefault="00C847DD">
      <w:r>
        <w:separator/>
      </w:r>
    </w:p>
  </w:footnote>
  <w:footnote w:type="continuationSeparator" w:id="0">
    <w:p w:rsidR="00C847DD" w:rsidRDefault="00C847DD">
      <w:r>
        <w:continuationSeparator/>
      </w:r>
    </w:p>
  </w:footnote>
  <w:footnote w:id="1">
    <w:p w:rsidR="00000000" w:rsidRDefault="00722FF8" w:rsidP="00D636AD">
      <w:pPr>
        <w:pStyle w:val="a7"/>
        <w:jc w:val="both"/>
      </w:pPr>
      <w:r w:rsidRPr="002B057B">
        <w:rPr>
          <w:rStyle w:val="a9"/>
          <w:rFonts w:ascii="Arial" w:hAnsi="Arial" w:cs="Arial"/>
          <w:sz w:val="13"/>
          <w:szCs w:val="13"/>
        </w:rPr>
        <w:t>1</w:t>
      </w:r>
      <w:r w:rsidR="00D636AD" w:rsidRPr="002B057B">
        <w:rPr>
          <w:rFonts w:ascii="Arial" w:hAnsi="Arial" w:cs="Arial"/>
          <w:sz w:val="13"/>
          <w:szCs w:val="13"/>
        </w:rPr>
        <w:t> Указывается КПП, присвоенный налоговым органом по месту нахождения организации либо по месту нахождения отделения иностранной организации.</w:t>
      </w:r>
    </w:p>
  </w:footnote>
  <w:footnote w:id="2">
    <w:p w:rsidR="00000000" w:rsidRDefault="000331E2" w:rsidP="00D636AD">
      <w:pPr>
        <w:pStyle w:val="a7"/>
        <w:jc w:val="both"/>
      </w:pPr>
      <w:r w:rsidRPr="002B057B">
        <w:rPr>
          <w:rStyle w:val="a9"/>
          <w:rFonts w:ascii="Arial" w:hAnsi="Arial" w:cs="Arial"/>
          <w:sz w:val="13"/>
          <w:szCs w:val="13"/>
        </w:rPr>
        <w:t>2</w:t>
      </w:r>
      <w:r w:rsidR="00D636AD" w:rsidRPr="002B057B">
        <w:rPr>
          <w:rFonts w:ascii="Arial" w:hAnsi="Arial" w:cs="Arial"/>
          <w:sz w:val="13"/>
          <w:szCs w:val="13"/>
        </w:rPr>
        <w:t> Указывается код налогового органа по месту нахождения организации (месту нахождения отделения иностранной организации) либо по месту жительства индивидуального предпринимателя.</w:t>
      </w:r>
    </w:p>
  </w:footnote>
  <w:footnote w:id="3">
    <w:p w:rsidR="00000000" w:rsidRDefault="000331E2">
      <w:pPr>
        <w:pStyle w:val="a7"/>
      </w:pPr>
      <w:r w:rsidRPr="002B057B">
        <w:rPr>
          <w:rStyle w:val="a9"/>
          <w:rFonts w:ascii="Arial" w:hAnsi="Arial" w:cs="Arial"/>
          <w:sz w:val="13"/>
          <w:szCs w:val="13"/>
        </w:rPr>
        <w:t>3</w:t>
      </w:r>
      <w:r w:rsidR="00D636AD" w:rsidRPr="002B057B">
        <w:rPr>
          <w:rFonts w:ascii="Arial" w:hAnsi="Arial" w:cs="Arial"/>
          <w:sz w:val="13"/>
          <w:szCs w:val="13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6DC1"/>
    <w:rsid w:val="000331E2"/>
    <w:rsid w:val="00064425"/>
    <w:rsid w:val="00085F84"/>
    <w:rsid w:val="00120009"/>
    <w:rsid w:val="001C0BF5"/>
    <w:rsid w:val="00227418"/>
    <w:rsid w:val="002B057B"/>
    <w:rsid w:val="003256AE"/>
    <w:rsid w:val="004177C8"/>
    <w:rsid w:val="005A6361"/>
    <w:rsid w:val="005B3F61"/>
    <w:rsid w:val="005D7976"/>
    <w:rsid w:val="00617BDC"/>
    <w:rsid w:val="00692AAC"/>
    <w:rsid w:val="006B3459"/>
    <w:rsid w:val="006E47D3"/>
    <w:rsid w:val="00722FF8"/>
    <w:rsid w:val="007272F0"/>
    <w:rsid w:val="007A287A"/>
    <w:rsid w:val="007D1880"/>
    <w:rsid w:val="00802E9D"/>
    <w:rsid w:val="008B2187"/>
    <w:rsid w:val="008B2B1C"/>
    <w:rsid w:val="00943D86"/>
    <w:rsid w:val="009511A4"/>
    <w:rsid w:val="0095251F"/>
    <w:rsid w:val="009A0D5A"/>
    <w:rsid w:val="009D030A"/>
    <w:rsid w:val="00A94ED8"/>
    <w:rsid w:val="00AD1148"/>
    <w:rsid w:val="00B053DA"/>
    <w:rsid w:val="00B66943"/>
    <w:rsid w:val="00C847DD"/>
    <w:rsid w:val="00D636AD"/>
    <w:rsid w:val="00E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06F702-4073-4EC3-95EC-037E21D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722FF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525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Весина Альбина Дмитриевна</cp:lastModifiedBy>
  <cp:revision>2</cp:revision>
  <cp:lastPrinted>2022-04-04T11:22:00Z</cp:lastPrinted>
  <dcterms:created xsi:type="dcterms:W3CDTF">2022-04-15T13:48:00Z</dcterms:created>
  <dcterms:modified xsi:type="dcterms:W3CDTF">2022-04-15T13:48:00Z</dcterms:modified>
</cp:coreProperties>
</file>